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C0" w:rsidRPr="00790E6B" w:rsidRDefault="009D0DC0" w:rsidP="00111BA8">
      <w:pPr>
        <w:pStyle w:val="3"/>
        <w:jc w:val="right"/>
        <w:rPr>
          <w:b/>
          <w:sz w:val="24"/>
          <w:szCs w:val="24"/>
        </w:rPr>
      </w:pPr>
      <w:r w:rsidRPr="00790E6B">
        <w:rPr>
          <w:b/>
          <w:sz w:val="24"/>
          <w:szCs w:val="24"/>
        </w:rPr>
        <w:t xml:space="preserve">Приложение </w:t>
      </w:r>
      <w:r w:rsidR="00002B45">
        <w:rPr>
          <w:b/>
          <w:sz w:val="24"/>
          <w:szCs w:val="24"/>
        </w:rPr>
        <w:t>5</w:t>
      </w:r>
    </w:p>
    <w:p w:rsidR="00111BA8" w:rsidRDefault="009D0DC0" w:rsidP="00111B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 </w:t>
      </w:r>
      <w:r w:rsidR="00D05B4E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 xml:space="preserve">ешению Ровенского районного  </w:t>
      </w:r>
      <w:r w:rsidRPr="00790E6B">
        <w:rPr>
          <w:rFonts w:ascii="Times New Roman" w:hAnsi="Times New Roman"/>
          <w:b/>
          <w:sz w:val="24"/>
          <w:szCs w:val="24"/>
        </w:rPr>
        <w:t xml:space="preserve">Собрания </w:t>
      </w:r>
    </w:p>
    <w:p w:rsidR="009D0DC0" w:rsidRPr="00790E6B" w:rsidRDefault="00111BA8" w:rsidP="00111B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D05B4E">
        <w:rPr>
          <w:rFonts w:ascii="Times New Roman" w:hAnsi="Times New Roman"/>
          <w:b/>
          <w:sz w:val="24"/>
          <w:szCs w:val="24"/>
        </w:rPr>
        <w:t xml:space="preserve"> 28.07.2017 г.</w:t>
      </w:r>
      <w:r w:rsidR="009D0DC0" w:rsidRPr="00790E6B">
        <w:rPr>
          <w:rFonts w:ascii="Times New Roman" w:hAnsi="Times New Roman"/>
          <w:b/>
          <w:sz w:val="24"/>
          <w:szCs w:val="24"/>
        </w:rPr>
        <w:t xml:space="preserve">  №</w:t>
      </w:r>
      <w:r w:rsidR="00D05B4E">
        <w:rPr>
          <w:rFonts w:ascii="Times New Roman" w:hAnsi="Times New Roman"/>
          <w:b/>
          <w:sz w:val="24"/>
          <w:szCs w:val="24"/>
        </w:rPr>
        <w:t xml:space="preserve"> 123</w:t>
      </w:r>
    </w:p>
    <w:p w:rsidR="009D0DC0" w:rsidRDefault="009D0DC0" w:rsidP="009D0DC0">
      <w:pPr>
        <w:pStyle w:val="1"/>
        <w:spacing w:line="240" w:lineRule="auto"/>
        <w:ind w:firstLine="0"/>
        <w:outlineLvl w:val="0"/>
        <w:rPr>
          <w:b/>
          <w:szCs w:val="24"/>
        </w:rPr>
      </w:pPr>
    </w:p>
    <w:p w:rsidR="00111BA8" w:rsidRDefault="00111BA8" w:rsidP="009D0DC0">
      <w:pPr>
        <w:pStyle w:val="1"/>
        <w:spacing w:line="240" w:lineRule="auto"/>
        <w:ind w:firstLine="0"/>
        <w:outlineLvl w:val="0"/>
        <w:rPr>
          <w:b/>
          <w:szCs w:val="24"/>
        </w:rPr>
      </w:pPr>
    </w:p>
    <w:p w:rsidR="009D0DC0" w:rsidRPr="00D04595" w:rsidRDefault="009D0DC0" w:rsidP="009D0D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D0DC0" w:rsidRDefault="009D0DC0" w:rsidP="009D0DC0">
      <w:pPr>
        <w:jc w:val="center"/>
        <w:rPr>
          <w:rFonts w:ascii="Times New Roman" w:hAnsi="Times New Roman"/>
          <w:b/>
          <w:sz w:val="24"/>
          <w:szCs w:val="24"/>
        </w:rPr>
      </w:pPr>
      <w:r w:rsidRPr="00C63901">
        <w:rPr>
          <w:rFonts w:ascii="Times New Roman" w:hAnsi="Times New Roman"/>
          <w:b/>
          <w:sz w:val="24"/>
          <w:szCs w:val="24"/>
        </w:rPr>
        <w:t xml:space="preserve">ПОКАЗАТЕЛИ 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C63901">
        <w:rPr>
          <w:rFonts w:ascii="Times New Roman" w:hAnsi="Times New Roman"/>
          <w:b/>
          <w:sz w:val="24"/>
          <w:szCs w:val="24"/>
        </w:rPr>
        <w:t>КРИТЕРИИ</w:t>
      </w:r>
      <w:r>
        <w:rPr>
          <w:rFonts w:ascii="Times New Roman" w:hAnsi="Times New Roman"/>
          <w:b/>
          <w:sz w:val="24"/>
          <w:szCs w:val="24"/>
        </w:rPr>
        <w:t>)</w:t>
      </w:r>
      <w:r w:rsidRPr="00C63901">
        <w:rPr>
          <w:rFonts w:ascii="Times New Roman" w:hAnsi="Times New Roman"/>
          <w:b/>
          <w:sz w:val="24"/>
          <w:szCs w:val="24"/>
        </w:rPr>
        <w:t xml:space="preserve"> ОЦЕНКИ ЭФФЕКТИВНОСТИДЕЯТЕЛЬНОСТИ РАБОТНИКОВ </w:t>
      </w:r>
      <w:r>
        <w:rPr>
          <w:rFonts w:ascii="Times New Roman" w:hAnsi="Times New Roman"/>
          <w:b/>
          <w:sz w:val="24"/>
          <w:szCs w:val="24"/>
        </w:rPr>
        <w:t>КУЛЬТУРЫ                                  РОВЕНСКОГО МУНИЦИПАЛЬНОГО РАЙОНА</w:t>
      </w:r>
    </w:p>
    <w:p w:rsidR="009D0DC0" w:rsidRPr="00B13718" w:rsidRDefault="009D0DC0" w:rsidP="009D0DC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№ 1</w:t>
      </w:r>
    </w:p>
    <w:p w:rsidR="00111BA8" w:rsidRDefault="00111BA8" w:rsidP="009D0D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DC0" w:rsidRDefault="009D0DC0" w:rsidP="009D0D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20E">
        <w:rPr>
          <w:rFonts w:ascii="Times New Roman" w:hAnsi="Times New Roman"/>
          <w:b/>
          <w:sz w:val="28"/>
          <w:szCs w:val="28"/>
        </w:rPr>
        <w:t xml:space="preserve">Муниципальное бюджетное учреждение </w:t>
      </w:r>
      <w:r>
        <w:rPr>
          <w:rFonts w:ascii="Times New Roman" w:hAnsi="Times New Roman"/>
          <w:b/>
          <w:sz w:val="28"/>
          <w:szCs w:val="28"/>
        </w:rPr>
        <w:t xml:space="preserve">Районный Дом культуры                                                                                     Ровенского района Саратовской области» </w:t>
      </w:r>
    </w:p>
    <w:p w:rsidR="009D0DC0" w:rsidRPr="0085720E" w:rsidRDefault="009D0DC0" w:rsidP="009D0D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17"/>
        <w:gridCol w:w="6483"/>
        <w:gridCol w:w="2126"/>
        <w:gridCol w:w="2254"/>
      </w:tblGrid>
      <w:tr w:rsidR="009D0DC0" w:rsidRPr="00B214A8" w:rsidTr="001D18B0">
        <w:trPr>
          <w:trHeight w:val="145"/>
        </w:trPr>
        <w:tc>
          <w:tcPr>
            <w:tcW w:w="1116" w:type="pct"/>
            <w:gridSpan w:val="2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18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9D0DC0" w:rsidRPr="008F4386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06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9D0DC0" w:rsidRPr="00B214A8" w:rsidTr="001D18B0">
        <w:trPr>
          <w:trHeight w:val="660"/>
        </w:trPr>
        <w:tc>
          <w:tcPr>
            <w:tcW w:w="1110" w:type="pct"/>
            <w:vMerge w:val="restart"/>
          </w:tcPr>
          <w:p w:rsidR="009D0DC0" w:rsidRPr="0040408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B214A8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B214A8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олучение  грантов (областных</w:t>
            </w:r>
            <w:r>
              <w:rPr>
                <w:rFonts w:ascii="Times New Roman" w:hAnsi="Times New Roman"/>
                <w:sz w:val="24"/>
                <w:szCs w:val="24"/>
              </w:rPr>
              <w:t>, всероссийских, международных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9D0DC0" w:rsidRPr="0028015C" w:rsidRDefault="009D0DC0" w:rsidP="001D18B0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06" w:type="pct"/>
          </w:tcPr>
          <w:p w:rsidR="009D0DC0" w:rsidRPr="00EB2A7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9D0DC0" w:rsidRPr="00B214A8" w:rsidTr="001D18B0">
        <w:trPr>
          <w:trHeight w:val="516"/>
        </w:trPr>
        <w:tc>
          <w:tcPr>
            <w:tcW w:w="1110" w:type="pct"/>
            <w:vMerge/>
          </w:tcPr>
          <w:p w:rsidR="009D0DC0" w:rsidRPr="0040408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проектной деятельности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25-50 %</w:t>
            </w:r>
          </w:p>
        </w:tc>
        <w:tc>
          <w:tcPr>
            <w:tcW w:w="806" w:type="pct"/>
          </w:tcPr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410"/>
        </w:trPr>
        <w:tc>
          <w:tcPr>
            <w:tcW w:w="1110" w:type="pct"/>
            <w:vMerge/>
          </w:tcPr>
          <w:p w:rsidR="009D0DC0" w:rsidRPr="0040408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647AB6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7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квалификации: участие в обучающих семинарах, мастер-классах</w:t>
            </w:r>
          </w:p>
        </w:tc>
        <w:tc>
          <w:tcPr>
            <w:tcW w:w="760" w:type="pct"/>
          </w:tcPr>
          <w:p w:rsidR="009D0DC0" w:rsidRPr="00647AB6" w:rsidRDefault="009D0DC0" w:rsidP="001D18B0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7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20-50%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9D0DC0" w:rsidRPr="00660363" w:rsidRDefault="009D0DC0" w:rsidP="00660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9D0DC0" w:rsidRPr="00B214A8" w:rsidTr="001D18B0">
        <w:trPr>
          <w:trHeight w:val="563"/>
        </w:trPr>
        <w:tc>
          <w:tcPr>
            <w:tcW w:w="1110" w:type="pct"/>
            <w:vMerge/>
          </w:tcPr>
          <w:p w:rsidR="009D0DC0" w:rsidRPr="0040408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Награждение почетной грамотой профильного министерства области и РФ, благодарностью  и почетной грамотой губернатора  области. Награждение грамотой, благодарностью  главы  Ровенского муниципального района</w:t>
            </w:r>
            <w:r w:rsidR="00F06F68">
              <w:rPr>
                <w:rFonts w:ascii="Times New Roman" w:hAnsi="Times New Roman"/>
                <w:sz w:val="24"/>
                <w:szCs w:val="24"/>
              </w:rPr>
              <w:t>, председателя Районного Собрания, начальника отдела культуры и кино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60" w:type="pct"/>
          </w:tcPr>
          <w:p w:rsidR="009D0DC0" w:rsidRDefault="009D0DC0" w:rsidP="001D18B0">
            <w:pPr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абсолютном, так и в % отношении к окладу 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DC0" w:rsidRPr="00B214A8" w:rsidTr="001D18B0">
        <w:trPr>
          <w:trHeight w:val="454"/>
        </w:trPr>
        <w:tc>
          <w:tcPr>
            <w:tcW w:w="1110" w:type="pct"/>
            <w:vMerge/>
          </w:tcPr>
          <w:p w:rsidR="009D0DC0" w:rsidRPr="0040408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06" w:type="pct"/>
          </w:tcPr>
          <w:p w:rsidR="009D0DC0" w:rsidRPr="00E555D4" w:rsidRDefault="009D0DC0" w:rsidP="001D18B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826"/>
        </w:trPr>
        <w:tc>
          <w:tcPr>
            <w:tcW w:w="1110" w:type="pct"/>
            <w:vMerge w:val="restar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выполняемых работ</w:t>
            </w:r>
          </w:p>
          <w:p w:rsidR="009D0DC0" w:rsidRPr="0040408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C22AEA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Образование: </w:t>
            </w:r>
          </w:p>
          <w:p w:rsidR="009D0DC0" w:rsidRPr="00C22AEA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высшее профессиональное профильное</w:t>
            </w:r>
          </w:p>
          <w:p w:rsidR="009D0DC0" w:rsidRPr="00C22AEA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pct"/>
          </w:tcPr>
          <w:p w:rsidR="009D0DC0" w:rsidRPr="00C22AEA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C22AEA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%</w:t>
            </w:r>
          </w:p>
          <w:p w:rsidR="009D0DC0" w:rsidRPr="00C22AEA" w:rsidRDefault="009D0DC0" w:rsidP="001D18B0">
            <w:pPr>
              <w:ind w:right="3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Pr="00C22AEA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C22AEA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Ежеквартальн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</w:p>
        </w:tc>
      </w:tr>
      <w:tr w:rsidR="009D0DC0" w:rsidRPr="00B214A8" w:rsidTr="001D18B0">
        <w:trPr>
          <w:trHeight w:val="1180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C22AEA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Стаж работы в отрасли «Культура»</w:t>
            </w:r>
          </w:p>
          <w:p w:rsidR="009D0DC0" w:rsidRPr="00C22AEA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от 5 до 10 лет</w:t>
            </w:r>
          </w:p>
          <w:p w:rsidR="009D0DC0" w:rsidRPr="00C22AEA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– от 10 до 20 лет </w:t>
            </w:r>
          </w:p>
          <w:p w:rsidR="009D0DC0" w:rsidRPr="00C22AEA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свыше 20 лет</w:t>
            </w:r>
          </w:p>
          <w:p w:rsidR="009D0DC0" w:rsidRPr="0069099C" w:rsidRDefault="009D0DC0" w:rsidP="0069099C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99C">
              <w:rPr>
                <w:rFonts w:ascii="Times New Roman" w:hAnsi="Times New Roman"/>
                <w:color w:val="FF0000"/>
                <w:sz w:val="24"/>
                <w:szCs w:val="24"/>
              </w:rPr>
              <w:t>(для работников, имеющих непрерывный стаж)</w:t>
            </w:r>
          </w:p>
        </w:tc>
        <w:tc>
          <w:tcPr>
            <w:tcW w:w="760" w:type="pct"/>
          </w:tcPr>
          <w:p w:rsidR="009D0DC0" w:rsidRPr="00C22AEA" w:rsidRDefault="009D0DC0" w:rsidP="001D18B0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C22AEA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  <w:p w:rsidR="009D0DC0" w:rsidRPr="00C22AEA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9D0DC0" w:rsidRPr="00C22AEA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15 %</w:t>
            </w:r>
          </w:p>
        </w:tc>
        <w:tc>
          <w:tcPr>
            <w:tcW w:w="806" w:type="pct"/>
          </w:tcPr>
          <w:p w:rsidR="009D0DC0" w:rsidRPr="00C22AEA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C22AEA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007545" w:rsidRDefault="009D0DC0" w:rsidP="001D18B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Полугодие</w:t>
            </w:r>
          </w:p>
        </w:tc>
      </w:tr>
      <w:tr w:rsidR="009D0DC0" w:rsidRPr="00B214A8" w:rsidTr="001D18B0">
        <w:trPr>
          <w:trHeight w:val="707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коллективов со званием «Народный самодеятельный коллектив»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 и более), (для директора РДК, заведующих СДК).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10 %</w:t>
            </w:r>
          </w:p>
          <w:p w:rsidR="009D0DC0" w:rsidRDefault="009D0DC0" w:rsidP="001D18B0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707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06F68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F60">
              <w:rPr>
                <w:rFonts w:ascii="Times New Roman" w:hAnsi="Times New Roman"/>
                <w:sz w:val="24"/>
                <w:szCs w:val="24"/>
              </w:rPr>
              <w:t>Успешное выступление в</w:t>
            </w:r>
            <w:r w:rsidR="00F06F6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всероссийских, международных</w:t>
            </w:r>
            <w:r w:rsidR="00F06F68" w:rsidRPr="008E6F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06F68" w:rsidRPr="008E6F60">
              <w:rPr>
                <w:rFonts w:ascii="Times New Roman" w:hAnsi="Times New Roman"/>
                <w:sz w:val="24"/>
                <w:szCs w:val="24"/>
              </w:rPr>
              <w:t>конкурсах</w:t>
            </w:r>
            <w:proofErr w:type="gramEnd"/>
            <w:r w:rsidR="00F06F68" w:rsidRPr="008E6F60">
              <w:rPr>
                <w:rFonts w:ascii="Times New Roman" w:hAnsi="Times New Roman"/>
                <w:sz w:val="24"/>
                <w:szCs w:val="24"/>
              </w:rPr>
              <w:t xml:space="preserve">, фестивалях 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-Гран - При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-лауреат 1 степени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лауреат 2 степени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-лауреат 3 степени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-диплом 1 степени</w:t>
            </w:r>
          </w:p>
          <w:p w:rsidR="009D0DC0" w:rsidRDefault="009D0DC0" w:rsidP="001D18B0">
            <w:pPr>
              <w:tabs>
                <w:tab w:val="left" w:pos="1169"/>
                <w:tab w:val="center" w:pos="3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диплом 2 степени</w:t>
            </w:r>
            <w:r w:rsidR="00024CF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- - диплом участника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F60">
              <w:rPr>
                <w:rFonts w:ascii="Times New Roman" w:hAnsi="Times New Roman"/>
                <w:sz w:val="24"/>
                <w:szCs w:val="24"/>
              </w:rPr>
              <w:t>Областны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 конкурсах, фестивалях</w:t>
            </w: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-лауреат </w:t>
            </w: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-диплом 1 степени</w:t>
            </w: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диплом 2 степени</w:t>
            </w: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диплом 3 степени                                                                       - диплом участника</w:t>
            </w: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6F68" w:rsidRDefault="00F06F68" w:rsidP="00F06F68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районных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 конкурсах, фестивалях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D0DC0" w:rsidRPr="0000754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-лауреат 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-диплом 1 степени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-диплом 2 степени</w:t>
            </w:r>
          </w:p>
          <w:p w:rsidR="009D0DC0" w:rsidRPr="0000754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- диплом 3 степени</w:t>
            </w:r>
          </w:p>
          <w:p w:rsidR="009D0DC0" w:rsidRPr="0000754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- диплом участника</w:t>
            </w:r>
          </w:p>
          <w:p w:rsidR="009D0DC0" w:rsidRPr="008E6F6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024CF3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100%</w:t>
            </w:r>
          </w:p>
          <w:p w:rsidR="009D0DC0" w:rsidRPr="00024CF3" w:rsidRDefault="00024CF3" w:rsidP="00024CF3">
            <w:pPr>
              <w:spacing w:after="0" w:line="240" w:lineRule="auto"/>
              <w:ind w:right="38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7</w:t>
            </w:r>
            <w:r w:rsidR="009D0DC0"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0%</w:t>
            </w:r>
          </w:p>
          <w:p w:rsidR="009D0DC0" w:rsidRPr="00024CF3" w:rsidRDefault="00024CF3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9D0DC0"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0%</w:t>
            </w:r>
          </w:p>
          <w:p w:rsidR="009D0DC0" w:rsidRPr="00024CF3" w:rsidRDefault="00024CF3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="009D0DC0"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0%</w:t>
            </w:r>
          </w:p>
          <w:p w:rsidR="009D0DC0" w:rsidRPr="00024CF3" w:rsidRDefault="00024CF3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25</w:t>
            </w:r>
            <w:r w:rsidR="009D0DC0"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%</w:t>
            </w:r>
          </w:p>
          <w:p w:rsidR="009D0DC0" w:rsidRPr="00024CF3" w:rsidRDefault="00024CF3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  <w:r w:rsidR="009D0DC0"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%</w:t>
            </w:r>
          </w:p>
          <w:p w:rsidR="009D0DC0" w:rsidRPr="00024CF3" w:rsidRDefault="00024CF3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10%</w:t>
            </w:r>
          </w:p>
          <w:p w:rsidR="009D0DC0" w:rsidRPr="00024CF3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D0DC0" w:rsidRPr="00024CF3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06F68" w:rsidRDefault="00F06F68" w:rsidP="00F06F68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06F68" w:rsidRPr="00024CF3" w:rsidRDefault="00F06F68" w:rsidP="00F06F68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40%</w:t>
            </w:r>
          </w:p>
          <w:p w:rsidR="00F06F68" w:rsidRPr="00024CF3" w:rsidRDefault="00F06F68" w:rsidP="00F06F68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25%</w:t>
            </w:r>
          </w:p>
          <w:p w:rsidR="00F06F68" w:rsidRPr="00024CF3" w:rsidRDefault="00F06F68" w:rsidP="00F06F68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20%</w:t>
            </w:r>
          </w:p>
          <w:p w:rsidR="00F06F68" w:rsidRPr="00024CF3" w:rsidRDefault="00F06F68" w:rsidP="00F06F68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  <w:r w:rsidRPr="00024CF3">
              <w:rPr>
                <w:rFonts w:ascii="Times New Roman" w:hAnsi="Times New Roman"/>
                <w:color w:val="FF0000"/>
                <w:sz w:val="24"/>
                <w:szCs w:val="24"/>
              </w:rPr>
              <w:t>%</w:t>
            </w:r>
          </w:p>
          <w:p w:rsidR="00F06F68" w:rsidRDefault="00F06F68" w:rsidP="00F06F68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10%</w:t>
            </w:r>
          </w:p>
          <w:p w:rsidR="00024CF3" w:rsidRDefault="00024CF3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06F68" w:rsidRDefault="00F06F68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06F68" w:rsidRDefault="00F06F68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06F68" w:rsidRDefault="00F06F68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D0DC0" w:rsidRPr="00007545" w:rsidRDefault="009D0DC0" w:rsidP="00F06F68">
            <w:pPr>
              <w:spacing w:after="0" w:line="240" w:lineRule="auto"/>
              <w:ind w:right="38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25%</w:t>
            </w:r>
          </w:p>
          <w:p w:rsidR="009D0DC0" w:rsidRPr="00007545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20%</w:t>
            </w:r>
          </w:p>
          <w:p w:rsidR="009D0DC0" w:rsidRPr="00007545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15%</w:t>
            </w:r>
          </w:p>
          <w:p w:rsidR="009D0DC0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10%</w:t>
            </w:r>
          </w:p>
          <w:p w:rsidR="009D0DC0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9D0DC0" w:rsidRPr="00B214A8" w:rsidTr="001D18B0">
        <w:trPr>
          <w:trHeight w:val="707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DB289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B2890">
              <w:rPr>
                <w:rFonts w:ascii="Times New Roman" w:hAnsi="Times New Roman"/>
                <w:color w:val="FF0000"/>
                <w:sz w:val="24"/>
                <w:szCs w:val="24"/>
              </w:rPr>
              <w:t>Участие в районных выставках ДПИ, занятие призовых мест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-диплом 1 степени</w:t>
            </w:r>
          </w:p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-диплом 2 степени</w:t>
            </w:r>
          </w:p>
          <w:p w:rsidR="009D0DC0" w:rsidRPr="0000754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- диплом 3 степени</w:t>
            </w:r>
          </w:p>
          <w:p w:rsidR="009D0DC0" w:rsidRPr="0000754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="00F06F68">
              <w:rPr>
                <w:rFonts w:ascii="Times New Roman" w:hAnsi="Times New Roman"/>
                <w:color w:val="FF0000"/>
                <w:sz w:val="24"/>
                <w:szCs w:val="24"/>
              </w:rPr>
              <w:t>диплом участника</w:t>
            </w:r>
          </w:p>
          <w:p w:rsidR="009D0DC0" w:rsidRPr="008E6F6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D0DC0" w:rsidRPr="00007545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25%</w:t>
            </w:r>
          </w:p>
          <w:p w:rsidR="009D0DC0" w:rsidRPr="00007545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20%</w:t>
            </w:r>
          </w:p>
          <w:p w:rsidR="009D0DC0" w:rsidRPr="00007545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15%</w:t>
            </w:r>
          </w:p>
          <w:p w:rsidR="009D0DC0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10%</w:t>
            </w:r>
          </w:p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9D0DC0" w:rsidRPr="00B214A8" w:rsidTr="001D18B0">
        <w:trPr>
          <w:trHeight w:val="707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647AB6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7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культурно-массовых мероприятиях в качестве ведущего, исполнителя, в самодеятельном художественном коллективе.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5-30%</w:t>
            </w:r>
          </w:p>
          <w:p w:rsidR="009D0DC0" w:rsidRDefault="009D0DC0" w:rsidP="001D18B0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Pr="00441C63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416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F06F68" w:rsidRDefault="009D0DC0" w:rsidP="001D18B0">
            <w:pPr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 xml:space="preserve">Участие коллективов учреждения  вобластных, международных, всероссийских </w:t>
            </w:r>
            <w:proofErr w:type="gramStart"/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конкурсах</w:t>
            </w:r>
            <w:proofErr w:type="gramEnd"/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, фестивалях, смотрах (для директора  РДК, заведующих СДК).</w:t>
            </w:r>
          </w:p>
        </w:tc>
        <w:tc>
          <w:tcPr>
            <w:tcW w:w="760" w:type="pct"/>
          </w:tcPr>
          <w:p w:rsidR="009D0DC0" w:rsidRPr="00F06F68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9D0DC0" w:rsidRPr="00F06F6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707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8E6F6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Персональное у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частие в сверхплановых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онцертах, 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выездах 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муниципальные образования  района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 за каждое</w:t>
            </w:r>
          </w:p>
          <w:p w:rsidR="009D0DC0" w:rsidRDefault="009D0DC0" w:rsidP="001D18B0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0A5975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59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семинаров, мастер-классов, творческих лабораторий, стажировок и пр. </w:t>
            </w:r>
          </w:p>
        </w:tc>
        <w:tc>
          <w:tcPr>
            <w:tcW w:w="760" w:type="pct"/>
          </w:tcPr>
          <w:p w:rsidR="009D0DC0" w:rsidRPr="0000754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0%</w:t>
            </w:r>
          </w:p>
          <w:p w:rsidR="009D0DC0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F06F68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Отсутствие предписаний контролирующих органов (для руководителя, заведующих  филиалами).</w:t>
            </w:r>
          </w:p>
        </w:tc>
        <w:tc>
          <w:tcPr>
            <w:tcW w:w="760" w:type="pct"/>
          </w:tcPr>
          <w:p w:rsidR="009D0DC0" w:rsidRPr="00F06F68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5 %</w:t>
            </w:r>
          </w:p>
          <w:p w:rsidR="009D0DC0" w:rsidRPr="00F06F68" w:rsidRDefault="009D0DC0" w:rsidP="001D18B0">
            <w:pPr>
              <w:ind w:right="384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Pr="00F06F6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всех норм охраны труда и противопожарной безопасности (для руководителя, заведующих филиалами).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7C404E" w:rsidRDefault="009D0DC0" w:rsidP="001D18B0">
            <w:pPr>
              <w:rPr>
                <w:rFonts w:ascii="Times New Roman" w:hAnsi="Times New Roman"/>
                <w:sz w:val="24"/>
                <w:szCs w:val="24"/>
              </w:rPr>
            </w:pPr>
            <w:r w:rsidRPr="007C404E">
              <w:rPr>
                <w:rFonts w:ascii="Times New Roman" w:hAnsi="Times New Roman"/>
                <w:sz w:val="24"/>
                <w:szCs w:val="24"/>
              </w:rPr>
              <w:t xml:space="preserve">Отсутствие нарушений трудовой дисциплины, нареканий и </w:t>
            </w:r>
            <w:r w:rsidRPr="007C404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обоснованных жалоб зрителей, сотрудников иных структурных подразделений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учреждений культуры, претензий со стороны администрации по поводу конфликтных ситуаций, опозданий и неэтичного поведения.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743B32" w:rsidRDefault="009D0DC0" w:rsidP="001D18B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3B32">
              <w:rPr>
                <w:rFonts w:ascii="Times New Roman" w:hAnsi="Times New Roman"/>
                <w:color w:val="FF0000"/>
                <w:sz w:val="24"/>
                <w:szCs w:val="24"/>
              </w:rPr>
              <w:t>Качественное ведение документации  (для  юрисконсульта, специалиста  по кадрам</w:t>
            </w:r>
            <w:r w:rsidR="00743B32" w:rsidRPr="00743B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специалист по закупам</w:t>
            </w:r>
            <w:r w:rsidRPr="00743B32">
              <w:rPr>
                <w:rFonts w:ascii="Times New Roman" w:hAnsi="Times New Roman"/>
                <w:color w:val="FF0000"/>
                <w:sz w:val="24"/>
                <w:szCs w:val="24"/>
              </w:rPr>
              <w:t>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505BE0" w:rsidRDefault="009D0DC0" w:rsidP="001D18B0">
            <w:pPr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Своевременное формирование дел в соответствии с утвержденной номенклатурой, обеспечение их сохранности и сдача в архи</w:t>
            </w:r>
            <w:proofErr w:type="gramStart"/>
            <w:r w:rsidRPr="00505BE0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(</w:t>
            </w:r>
            <w:proofErr w:type="gramEnd"/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для  юрисконсульта, специалиста  по кадрам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>, специалист по закупам</w:t>
            </w:r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505BE0" w:rsidRDefault="009D0DC0" w:rsidP="001D18B0">
            <w:pPr>
              <w:rPr>
                <w:rFonts w:ascii="Times New Roman" w:hAnsi="Times New Roman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Качественная подготовка документов, нормативных актов (для  юрисконсульта, специалиста по кадрам</w:t>
            </w:r>
            <w:r w:rsidR="00743B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специалист по закупам</w:t>
            </w: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A833FA" w:rsidRDefault="009D0DC0" w:rsidP="001D18B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санитарно-гигиенических норм и правил хранения документов на бумажных носителях  (для  юрисконсульта, специалиста  по кадрам</w:t>
            </w:r>
            <w:r w:rsidR="00743B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специалист по закупам</w:t>
            </w: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A833FA" w:rsidRDefault="009D0DC0" w:rsidP="001D18B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Соблюдение правил дорожного движения, отсутствие ДТП по вине водителя (для водителя).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E1482F" w:rsidRDefault="009D0DC0" w:rsidP="001D18B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Содержание автомобиля в надлежащем состоянии (для водителя).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12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E1482F" w:rsidRDefault="009D0DC0" w:rsidP="001D18B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Своевременное проведение профилактических ремонтов с целью не допустить долгосрочного и дорогостоящего ремонта автомобиля (для водителя, слесаря-ремонтника).</w:t>
            </w:r>
          </w:p>
        </w:tc>
        <w:tc>
          <w:tcPr>
            <w:tcW w:w="760" w:type="pct"/>
          </w:tcPr>
          <w:p w:rsidR="009D0DC0" w:rsidRDefault="001D18B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15-5</w:t>
            </w:r>
            <w:r w:rsidR="009D0DC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Ежемесячно по решению комиссии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 w:val="restart"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AA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Эффективность и результативность</w:t>
            </w:r>
          </w:p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12355B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плановых показателей.  Количество культурно-массовых мероприятий, количество участников, посетителей-зрителей в сравнении с предыдущим годом (руководитель, заведующие филиалами).</w:t>
            </w:r>
          </w:p>
        </w:tc>
        <w:tc>
          <w:tcPr>
            <w:tcW w:w="760" w:type="pct"/>
          </w:tcPr>
          <w:p w:rsidR="009D0DC0" w:rsidRPr="0012355B" w:rsidRDefault="009D0DC0" w:rsidP="001D18B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5- 30%</w:t>
            </w:r>
          </w:p>
          <w:p w:rsidR="009D0DC0" w:rsidRPr="0012355B" w:rsidRDefault="009D0DC0" w:rsidP="001D18B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pct"/>
          </w:tcPr>
          <w:p w:rsidR="009D0DC0" w:rsidRPr="0012355B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12355B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маркетинговых проектов в сфере культурно -досуговой деятельности (опросы населения, анкетирование, тестирование и пр.), подкрепленное аналитическим материалом (руководитель, заведующие филиалами).</w:t>
            </w:r>
          </w:p>
          <w:p w:rsidR="009D0DC0" w:rsidRPr="0012355B" w:rsidRDefault="009D0DC0" w:rsidP="001D18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pct"/>
          </w:tcPr>
          <w:p w:rsidR="009D0DC0" w:rsidRPr="0012355B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5 %</w:t>
            </w:r>
          </w:p>
        </w:tc>
        <w:tc>
          <w:tcPr>
            <w:tcW w:w="806" w:type="pct"/>
          </w:tcPr>
          <w:p w:rsidR="009D0DC0" w:rsidRPr="0012355B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A833FA" w:rsidRDefault="009D0DC0" w:rsidP="001D18B0">
            <w:pPr>
              <w:tabs>
                <w:tab w:val="left" w:pos="116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Инициатива, творческая активность и применение в работе современных инновационных форм и методов.</w:t>
            </w:r>
          </w:p>
        </w:tc>
        <w:tc>
          <w:tcPr>
            <w:tcW w:w="760" w:type="pct"/>
          </w:tcPr>
          <w:p w:rsidR="009D0DC0" w:rsidRPr="00A833FA" w:rsidRDefault="009D0DC0" w:rsidP="001D18B0">
            <w:pPr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20-50%</w:t>
            </w:r>
          </w:p>
        </w:tc>
        <w:tc>
          <w:tcPr>
            <w:tcW w:w="806" w:type="pct"/>
          </w:tcPr>
          <w:p w:rsidR="009D0DC0" w:rsidRPr="00A833FA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Единовременно по решению комиссии</w:t>
            </w:r>
          </w:p>
        </w:tc>
      </w:tr>
      <w:tr w:rsidR="009D0DC0" w:rsidRPr="00B214A8" w:rsidTr="001D18B0">
        <w:trPr>
          <w:trHeight w:val="1013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A833FA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Руководство клубным формированием наряду с основной работой </w:t>
            </w:r>
          </w:p>
        </w:tc>
        <w:tc>
          <w:tcPr>
            <w:tcW w:w="760" w:type="pct"/>
          </w:tcPr>
          <w:p w:rsidR="009D0DC0" w:rsidRPr="00A833FA" w:rsidRDefault="009D0DC0" w:rsidP="001D18B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30-50%</w:t>
            </w:r>
          </w:p>
        </w:tc>
        <w:tc>
          <w:tcPr>
            <w:tcW w:w="806" w:type="pct"/>
          </w:tcPr>
          <w:p w:rsidR="009D0DC0" w:rsidRPr="00A833FA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</w:p>
        </w:tc>
      </w:tr>
      <w:tr w:rsidR="00F06F68" w:rsidRPr="00B214A8" w:rsidTr="001D18B0">
        <w:trPr>
          <w:trHeight w:val="1013"/>
        </w:trPr>
        <w:tc>
          <w:tcPr>
            <w:tcW w:w="1110" w:type="pct"/>
            <w:vMerge/>
          </w:tcPr>
          <w:p w:rsidR="00F06F68" w:rsidRPr="00CE6AA0" w:rsidRDefault="00F06F68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06F68" w:rsidRPr="00A833FA" w:rsidRDefault="00F06F68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Концертные выступления коллективов  (помимо государственных официальных и календарных праздников)     (не менее 1 раза  в месяц), (участники коллективов).</w:t>
            </w:r>
          </w:p>
        </w:tc>
        <w:tc>
          <w:tcPr>
            <w:tcW w:w="760" w:type="pct"/>
          </w:tcPr>
          <w:p w:rsidR="00F06F68" w:rsidRPr="00A833FA" w:rsidRDefault="00F06F68" w:rsidP="001D18B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 за каждое</w:t>
            </w:r>
          </w:p>
        </w:tc>
        <w:tc>
          <w:tcPr>
            <w:tcW w:w="806" w:type="pct"/>
          </w:tcPr>
          <w:p w:rsidR="00F06F68" w:rsidRPr="00A833FA" w:rsidRDefault="00F06F68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</w:p>
        </w:tc>
      </w:tr>
      <w:tr w:rsidR="009D0DC0" w:rsidRPr="00B214A8" w:rsidTr="001D18B0">
        <w:trPr>
          <w:trHeight w:val="1013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007545" w:rsidRDefault="009D0DC0" w:rsidP="001D18B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Выполнение работы не входящей в должностные обязанности</w:t>
            </w:r>
          </w:p>
        </w:tc>
        <w:tc>
          <w:tcPr>
            <w:tcW w:w="760" w:type="pct"/>
          </w:tcPr>
          <w:p w:rsidR="009D0DC0" w:rsidRPr="00007545" w:rsidRDefault="009D0DC0" w:rsidP="001D18B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10-10</w:t>
            </w: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0%</w:t>
            </w:r>
          </w:p>
        </w:tc>
        <w:tc>
          <w:tcPr>
            <w:tcW w:w="806" w:type="pct"/>
          </w:tcPr>
          <w:p w:rsidR="009D0DC0" w:rsidRPr="00A833FA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B743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402">
              <w:rPr>
                <w:rFonts w:ascii="Times New Roman" w:hAnsi="Times New Roman"/>
                <w:sz w:val="24"/>
                <w:szCs w:val="24"/>
              </w:rPr>
              <w:t>Наличие публикаций в СМИ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9D0DC0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9D0DC0" w:rsidRPr="00F06F68" w:rsidRDefault="00F06F68" w:rsidP="001D18B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FF0000"/>
                <w:sz w:val="24"/>
                <w:szCs w:val="24"/>
              </w:rPr>
              <w:t>Единовременно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2C5">
              <w:rPr>
                <w:rFonts w:ascii="Times New Roman" w:hAnsi="Times New Roman"/>
                <w:sz w:val="24"/>
                <w:szCs w:val="24"/>
              </w:rPr>
              <w:t>Увеличение посещаемости, экскурсионной и лекционной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(специалисты  музея).</w:t>
            </w:r>
          </w:p>
        </w:tc>
        <w:tc>
          <w:tcPr>
            <w:tcW w:w="760" w:type="pct"/>
          </w:tcPr>
          <w:p w:rsidR="009D0DC0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12355B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не менее 2-ух новых выставочных экспозиций в стационаре, вне стационара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9D0DC0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06" w:type="pct"/>
          </w:tcPr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 по решению комиссии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D82">
              <w:rPr>
                <w:rFonts w:ascii="Times New Roman" w:hAnsi="Times New Roman"/>
                <w:sz w:val="24"/>
                <w:szCs w:val="24"/>
              </w:rPr>
              <w:t>Пополнение экспозиций музея новыми экспонатами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(заведующий музеем).</w:t>
            </w:r>
          </w:p>
        </w:tc>
        <w:tc>
          <w:tcPr>
            <w:tcW w:w="760" w:type="pct"/>
          </w:tcPr>
          <w:p w:rsidR="009D0DC0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007545" w:rsidRDefault="009D0DC0" w:rsidP="001D18B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Взаимодействие с образовательными учреждениями,  общественными организациями.</w:t>
            </w:r>
          </w:p>
        </w:tc>
        <w:tc>
          <w:tcPr>
            <w:tcW w:w="760" w:type="pct"/>
          </w:tcPr>
          <w:p w:rsidR="009D0DC0" w:rsidRPr="00007545" w:rsidRDefault="009D0DC0" w:rsidP="001D18B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5%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 каждое</w:t>
            </w: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мероприятие</w:t>
            </w:r>
          </w:p>
        </w:tc>
        <w:tc>
          <w:tcPr>
            <w:tcW w:w="806" w:type="pct"/>
          </w:tcPr>
          <w:p w:rsidR="009D0DC0" w:rsidRPr="00007545" w:rsidRDefault="009D0DC0" w:rsidP="001D18B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Ежемесячно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по содействию органам местного самоуправления, участие в общественной жизни района, мероприятиях МО (заведующие филиалами).</w:t>
            </w:r>
          </w:p>
        </w:tc>
        <w:tc>
          <w:tcPr>
            <w:tcW w:w="760" w:type="pct"/>
          </w:tcPr>
          <w:p w:rsidR="009D0DC0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доходов по платным услугам (руководитель, заведующие филиалами).</w:t>
            </w:r>
          </w:p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9D0DC0" w:rsidRPr="00F06F68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06F68">
              <w:rPr>
                <w:rFonts w:ascii="Times New Roman" w:hAnsi="Times New Roman"/>
                <w:color w:val="7030A0"/>
                <w:sz w:val="24"/>
                <w:szCs w:val="24"/>
              </w:rPr>
              <w:t>10 %</w:t>
            </w:r>
          </w:p>
        </w:tc>
        <w:tc>
          <w:tcPr>
            <w:tcW w:w="806" w:type="pct"/>
          </w:tcPr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привлеченных средств к общему объему финансирования учреждения (спонсорская помощь, марафоны  и т.д.), (руководитель, заведующие филиалами).</w:t>
            </w: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9D0DC0" w:rsidRPr="00605EE6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30 %</w:t>
            </w:r>
          </w:p>
        </w:tc>
        <w:tc>
          <w:tcPr>
            <w:tcW w:w="806" w:type="pct"/>
          </w:tcPr>
          <w:p w:rsidR="009D0DC0" w:rsidRPr="00605EE6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год  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007545" w:rsidRDefault="009D0DC0" w:rsidP="001D18B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У</w:t>
            </w:r>
            <w:r w:rsidR="00F06F68">
              <w:rPr>
                <w:rFonts w:ascii="Times New Roman" w:hAnsi="Times New Roman"/>
                <w:color w:val="FF0000"/>
                <w:sz w:val="24"/>
                <w:szCs w:val="24"/>
              </w:rPr>
              <w:t>частие в благоустройстве населенного пункта</w:t>
            </w: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9D0DC0" w:rsidRPr="0000754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9D0DC0" w:rsidRPr="0000754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Ежемесячно  </w:t>
            </w:r>
          </w:p>
          <w:p w:rsidR="009D0DC0" w:rsidRPr="0000754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по решению комиссии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1D18B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D1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Качественная подготовка и</w:t>
            </w:r>
            <w:r w:rsidR="00F06F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своевременная сдача отчетности.(</w:t>
            </w:r>
            <w:r w:rsidR="00F06F68" w:rsidRPr="000A59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заведующие филиалами).</w:t>
            </w:r>
          </w:p>
        </w:tc>
        <w:tc>
          <w:tcPr>
            <w:tcW w:w="760" w:type="pct"/>
          </w:tcPr>
          <w:p w:rsidR="009D0DC0" w:rsidRPr="001D18B0" w:rsidRDefault="009D0DC0" w:rsidP="001D18B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D1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9D0DC0" w:rsidRPr="001D18B0" w:rsidRDefault="001D18B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D1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Ежеквартально</w:t>
            </w:r>
            <w:r w:rsidR="009D0DC0" w:rsidRPr="001D1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решению комиссии</w:t>
            </w:r>
          </w:p>
        </w:tc>
      </w:tr>
      <w:tr w:rsidR="009D0DC0" w:rsidRPr="00B214A8" w:rsidTr="001D18B0">
        <w:trPr>
          <w:trHeight w:val="546"/>
        </w:trPr>
        <w:tc>
          <w:tcPr>
            <w:tcW w:w="1110" w:type="pct"/>
            <w:vMerge/>
          </w:tcPr>
          <w:p w:rsidR="009D0DC0" w:rsidRPr="00CE6AA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0A597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59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негативных отзывов о деятельности учреждения, (руководитель, заведующие филиалами).</w:t>
            </w:r>
          </w:p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</w:tc>
        <w:tc>
          <w:tcPr>
            <w:tcW w:w="806" w:type="pct"/>
          </w:tcPr>
          <w:p w:rsidR="009D0DC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 по решению комиссии</w:t>
            </w:r>
          </w:p>
        </w:tc>
      </w:tr>
      <w:tr w:rsidR="009D0DC0" w:rsidRPr="00B214A8" w:rsidTr="001D18B0">
        <w:trPr>
          <w:trHeight w:val="736"/>
        </w:trPr>
        <w:tc>
          <w:tcPr>
            <w:tcW w:w="1110" w:type="pct"/>
          </w:tcPr>
          <w:p w:rsidR="009D0DC0" w:rsidRPr="0012355B" w:rsidRDefault="009D0DC0" w:rsidP="001D18B0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24" w:type="pct"/>
            <w:gridSpan w:val="2"/>
          </w:tcPr>
          <w:p w:rsidR="009D0DC0" w:rsidRPr="0000754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>Высокий уровень подготовки и проведения мероприятий разного уровня.</w:t>
            </w:r>
          </w:p>
        </w:tc>
        <w:tc>
          <w:tcPr>
            <w:tcW w:w="760" w:type="pct"/>
          </w:tcPr>
          <w:p w:rsidR="009D0DC0" w:rsidRPr="00007545" w:rsidRDefault="0055640D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абсолютно, так и в % отношении к окладу</w:t>
            </w:r>
          </w:p>
        </w:tc>
        <w:tc>
          <w:tcPr>
            <w:tcW w:w="806" w:type="pct"/>
          </w:tcPr>
          <w:p w:rsidR="009D0DC0" w:rsidRPr="0000754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Ежемесячно</w:t>
            </w:r>
          </w:p>
          <w:p w:rsidR="009D0DC0" w:rsidRPr="00007545" w:rsidRDefault="009D0DC0" w:rsidP="001D18B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</w:t>
            </w:r>
            <w:r w:rsidRPr="0000754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 решению комиссии </w:t>
            </w:r>
          </w:p>
        </w:tc>
      </w:tr>
      <w:tr w:rsidR="009D0DC0" w:rsidRPr="00B214A8" w:rsidTr="001D18B0">
        <w:trPr>
          <w:trHeight w:val="736"/>
        </w:trPr>
        <w:tc>
          <w:tcPr>
            <w:tcW w:w="1110" w:type="pct"/>
          </w:tcPr>
          <w:p w:rsidR="009D0DC0" w:rsidRPr="00272D96" w:rsidRDefault="009D0DC0" w:rsidP="001D18B0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9D0DC0" w:rsidRPr="0012355B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760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абсолютно, так и в %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отношении к окладу</w:t>
            </w:r>
          </w:p>
        </w:tc>
        <w:tc>
          <w:tcPr>
            <w:tcW w:w="806" w:type="pct"/>
          </w:tcPr>
          <w:p w:rsidR="009D0DC0" w:rsidRPr="0012355B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Единовременно по решению комиссии</w:t>
            </w:r>
          </w:p>
        </w:tc>
      </w:tr>
    </w:tbl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</w:pPr>
    </w:p>
    <w:p w:rsidR="009D0DC0" w:rsidRDefault="009D0DC0" w:rsidP="009D0DC0">
      <w:pPr>
        <w:spacing w:after="0"/>
        <w:jc w:val="right"/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Pr="00F716FC" w:rsidRDefault="009D0DC0" w:rsidP="009D0DC0">
      <w:pPr>
        <w:spacing w:after="0"/>
        <w:jc w:val="right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Таблица № 2</w:t>
      </w:r>
    </w:p>
    <w:p w:rsidR="009D0DC0" w:rsidRDefault="009D0DC0" w:rsidP="009D0D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19B4">
        <w:rPr>
          <w:rFonts w:ascii="Times New Roman" w:hAnsi="Times New Roman"/>
          <w:b/>
          <w:sz w:val="28"/>
          <w:szCs w:val="28"/>
        </w:rPr>
        <w:t>Муниципальное бюджетное учреждение культуры</w:t>
      </w:r>
    </w:p>
    <w:p w:rsidR="009D0DC0" w:rsidRDefault="009D0DC0" w:rsidP="009D0D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19B4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 xml:space="preserve">Ровенская </w:t>
      </w:r>
      <w:proofErr w:type="spellStart"/>
      <w:r>
        <w:rPr>
          <w:rFonts w:ascii="Times New Roman" w:hAnsi="Times New Roman"/>
          <w:b/>
          <w:sz w:val="28"/>
          <w:szCs w:val="28"/>
        </w:rPr>
        <w:t>межпоселенческаяцентральная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библиотека»</w:t>
      </w:r>
    </w:p>
    <w:p w:rsidR="009D0DC0" w:rsidRPr="00642725" w:rsidRDefault="009D0DC0" w:rsidP="009D0D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6632"/>
        <w:gridCol w:w="1843"/>
        <w:gridCol w:w="2405"/>
      </w:tblGrid>
      <w:tr w:rsidR="009D0DC0" w:rsidRPr="00B214A8" w:rsidTr="001D18B0">
        <w:trPr>
          <w:trHeight w:val="726"/>
        </w:trPr>
        <w:tc>
          <w:tcPr>
            <w:tcW w:w="1110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71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659" w:type="pct"/>
          </w:tcPr>
          <w:p w:rsidR="009D0DC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386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60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9D0DC0" w:rsidRPr="004E0D1F" w:rsidTr="001D18B0">
        <w:trPr>
          <w:trHeight w:val="496"/>
        </w:trPr>
        <w:tc>
          <w:tcPr>
            <w:tcW w:w="1110" w:type="pct"/>
            <w:vMerge w:val="restar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Персональный</w:t>
            </w: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Получение  грантов (областных,  всероссийских, международных).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512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Участие в проектной деятельности.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25-50 %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560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Повышение квалификации: участие в обучающих семинарах, мастер-классах.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9D0DC0" w:rsidRPr="004E0D1F" w:rsidTr="001D18B0">
        <w:trPr>
          <w:trHeight w:val="544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Награждение почетной грамотой профильного министерства области и РФ, благодарностью  и почетной грамотой губернатора  области.  Награждение  благодарностью грамотой главы   Ровенского муниципального района.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абсолютном, так и в % отношении к окладу 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DC0" w:rsidRPr="004E0D1F" w:rsidTr="001D18B0">
        <w:trPr>
          <w:trHeight w:val="544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Место в рейтинге по итогам работы культурно - досуговых  учреждений  района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- 1 место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- 2 место</w:t>
            </w:r>
          </w:p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- 3 место.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30%</w:t>
            </w:r>
          </w:p>
          <w:p w:rsidR="009D0DC0" w:rsidRPr="004E0D1F" w:rsidRDefault="009D0DC0" w:rsidP="001D18B0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544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Ежемесячн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9D0DC0" w:rsidRPr="004E0D1F" w:rsidTr="001D18B0">
        <w:trPr>
          <w:trHeight w:val="544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Выполнение разовых, срочных и важных поручений, возникших в связи с производственной необходимостью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4E0D1F">
              <w:rPr>
                <w:rFonts w:ascii="Times New Roman" w:hAnsi="Times New Roman"/>
                <w:sz w:val="24"/>
                <w:szCs w:val="24"/>
              </w:rPr>
              <w:lastRenderedPageBreak/>
              <w:t>факту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proofErr w:type="spellEnd"/>
          </w:p>
        </w:tc>
      </w:tr>
      <w:tr w:rsidR="009D0DC0" w:rsidRPr="004E0D1F" w:rsidTr="001D18B0">
        <w:trPr>
          <w:trHeight w:val="352"/>
        </w:trPr>
        <w:tc>
          <w:tcPr>
            <w:tcW w:w="1110" w:type="pct"/>
            <w:vMerge w:val="restar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Образование: 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 – высшее профессиональное профильное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10 %</w:t>
            </w:r>
          </w:p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Ежеквартальн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Стаж работы в отрасли «Культура»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– от 5 до 10 лет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от 10 до 20 лет 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- свыше 20 лет</w:t>
            </w:r>
          </w:p>
          <w:p w:rsidR="009D0DC0" w:rsidRPr="004E0D1F" w:rsidRDefault="009D0DC0" w:rsidP="0069099C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(для работников, имеющих непрерывный стаж)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ind w:right="3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5%</w:t>
            </w:r>
          </w:p>
          <w:p w:rsidR="009D0DC0" w:rsidRPr="004E0D1F" w:rsidRDefault="009D0DC0" w:rsidP="001D18B0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10%</w:t>
            </w:r>
          </w:p>
          <w:p w:rsidR="009D0DC0" w:rsidRPr="004E0D1F" w:rsidRDefault="009D0DC0" w:rsidP="001D18B0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полугодие </w:t>
            </w:r>
          </w:p>
        </w:tc>
      </w:tr>
      <w:tr w:rsidR="009D0DC0" w:rsidRPr="004E0D1F" w:rsidTr="001D18B0">
        <w:trPr>
          <w:trHeight w:val="432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Занятие призовых мест  в международных, всероссийских, областных, районных конкурсах, фестивалях: </w:t>
            </w:r>
          </w:p>
          <w:p w:rsidR="009D0DC0" w:rsidRPr="004E0D1F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-диплом 1 степени</w:t>
            </w:r>
          </w:p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диплом 2 степени.                                                                                        </w:t>
            </w: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-диплом 3 степени</w:t>
            </w:r>
          </w:p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-благодарственные письма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почётные грамоты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ind w:right="38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40%</w:t>
            </w:r>
          </w:p>
          <w:p w:rsidR="009D0DC0" w:rsidRPr="004E0D1F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30%</w:t>
            </w:r>
          </w:p>
          <w:p w:rsidR="009D0DC0" w:rsidRPr="004E0D1F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20%</w:t>
            </w:r>
          </w:p>
          <w:p w:rsidR="009D0DC0" w:rsidRPr="004E0D1F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0DC0" w:rsidRPr="004E0D1F" w:rsidRDefault="009D0DC0" w:rsidP="001D1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</w:t>
            </w:r>
          </w:p>
        </w:tc>
      </w:tr>
      <w:tr w:rsidR="009D0DC0" w:rsidRPr="004E0D1F" w:rsidTr="001D18B0">
        <w:trPr>
          <w:trHeight w:val="400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Внедрение инновационных форм работы  в учреждениях культуры района.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Участие в культурно-массовых мероприятиях в качестве ведущего, исполнителя, в самодеятельном художественном коллективе</w:t>
            </w:r>
            <w:proofErr w:type="gramStart"/>
            <w:r w:rsidRPr="004E0D1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E0D1F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proofErr w:type="gramStart"/>
            <w:r w:rsidRPr="004E0D1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E0D1F">
              <w:rPr>
                <w:rFonts w:ascii="Times New Roman" w:hAnsi="Times New Roman"/>
                <w:sz w:val="24"/>
                <w:szCs w:val="24"/>
              </w:rPr>
              <w:t>выше плана)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5-20%</w:t>
            </w:r>
          </w:p>
          <w:p w:rsidR="009D0DC0" w:rsidRPr="004E0D1F" w:rsidRDefault="009D0DC0" w:rsidP="001D18B0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  <w:r w:rsidRPr="004E0D1F">
              <w:rPr>
                <w:rFonts w:ascii="Times New Roman" w:hAnsi="Times New Roman"/>
                <w:sz w:val="24"/>
                <w:szCs w:val="24"/>
              </w:rPr>
              <w:t xml:space="preserve"> по решению комиссии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проведенных семинаров, творческих лабораторий, и  пр.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10%</w:t>
            </w:r>
          </w:p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Качество, актуальность и профессионализм наглядного оформления библиотеки.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10%- 40%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Соблюдение всех норм охраны труда и противопожарной безопасности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505BE0" w:rsidRDefault="009D0DC0" w:rsidP="001D18B0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Своевременное формирование дел в соответствии с утвержденной номенклатурой, обеспечение их сохранности и сдача в архи</w:t>
            </w:r>
            <w:proofErr w:type="gramStart"/>
            <w:r w:rsidRPr="00505BE0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(</w:t>
            </w:r>
            <w:proofErr w:type="gramEnd"/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специалиста  по кадрам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>, специалист по закупам</w:t>
            </w:r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).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505BE0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Качественная подготовка документов, нормативных актов (специалиста по кадрам</w:t>
            </w:r>
            <w:r w:rsidR="00743B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специалист по закупам</w:t>
            </w: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A833FA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санитарно-гигиенических норм и правил хранения документов на бумажных носителях  (специалиста  по кадрам</w:t>
            </w:r>
            <w:r w:rsidR="00743B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специалист по закупам</w:t>
            </w: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EC279F" w:rsidRPr="004E0D1F" w:rsidTr="001D18B0">
        <w:trPr>
          <w:trHeight w:val="448"/>
        </w:trPr>
        <w:tc>
          <w:tcPr>
            <w:tcW w:w="1110" w:type="pct"/>
          </w:tcPr>
          <w:p w:rsidR="00EC279F" w:rsidRPr="004E0D1F" w:rsidRDefault="00EC279F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EC279F" w:rsidRPr="00A833FA" w:rsidRDefault="00EC279F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Периодичность актуализации  </w:t>
            </w:r>
            <w:r w:rsidRPr="004E0D1F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4E0D1F">
              <w:rPr>
                <w:rFonts w:ascii="Times New Roman" w:hAnsi="Times New Roman"/>
                <w:sz w:val="24"/>
                <w:szCs w:val="24"/>
              </w:rPr>
              <w:t>- страницы библиотеки</w:t>
            </w:r>
          </w:p>
        </w:tc>
        <w:tc>
          <w:tcPr>
            <w:tcW w:w="659" w:type="pct"/>
          </w:tcPr>
          <w:p w:rsidR="00EC279F" w:rsidRDefault="00EC279F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60" w:type="pct"/>
          </w:tcPr>
          <w:p w:rsidR="00EC279F" w:rsidRDefault="00EC279F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EC279F" w:rsidRPr="004E0D1F" w:rsidTr="001D18B0">
        <w:trPr>
          <w:trHeight w:val="448"/>
        </w:trPr>
        <w:tc>
          <w:tcPr>
            <w:tcW w:w="1110" w:type="pct"/>
          </w:tcPr>
          <w:p w:rsidR="00EC279F" w:rsidRPr="004E0D1F" w:rsidRDefault="00EC279F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EC279F" w:rsidRPr="004E0D1F" w:rsidRDefault="00EC279F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Наличие планов работы, систематическое ведение документации, в соот</w:t>
            </w:r>
            <w:r>
              <w:rPr>
                <w:rFonts w:ascii="Times New Roman" w:hAnsi="Times New Roman"/>
                <w:sz w:val="24"/>
                <w:szCs w:val="24"/>
              </w:rPr>
              <w:t>ветствии с требованиями.</w:t>
            </w:r>
          </w:p>
        </w:tc>
        <w:tc>
          <w:tcPr>
            <w:tcW w:w="659" w:type="pct"/>
          </w:tcPr>
          <w:p w:rsidR="00EC279F" w:rsidRPr="004E0D1F" w:rsidRDefault="00EC279F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EC279F" w:rsidRPr="004E0D1F" w:rsidRDefault="00EC279F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9D0DC0" w:rsidRPr="004E0D1F" w:rsidTr="001D18B0">
        <w:trPr>
          <w:trHeight w:val="470"/>
        </w:trPr>
        <w:tc>
          <w:tcPr>
            <w:tcW w:w="1110" w:type="pct"/>
            <w:vMerge w:val="restar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Эффективность и результативность</w:t>
            </w: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плановых показателей по предоставлению библиотечных услуг: количество пользователей, читателей, количество посещений, в т.ч. информационно-просветительских мероприятий (в сравнении с предыдущим годом)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470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маркетинговых проектов в сфере культурно-досуговой деятельности (опросы населения, анкетирование, тестирование и пр.), подкрепленное аналитическим материалом.</w:t>
            </w:r>
          </w:p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9D0DC0" w:rsidRPr="004E0D1F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5 %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DC0" w:rsidRPr="004E0D1F" w:rsidTr="001D18B0">
        <w:trPr>
          <w:trHeight w:val="352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Взаимодействие с образовательными учреждениями,  общественными организациями. Привлечение в мероприятия </w:t>
            </w:r>
            <w:r w:rsidRPr="004E0D1F">
              <w:rPr>
                <w:rFonts w:ascii="Times New Roman" w:hAnsi="Times New Roman"/>
                <w:sz w:val="24"/>
                <w:szCs w:val="24"/>
              </w:rPr>
              <w:lastRenderedPageBreak/>
              <w:t>зрителя.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lastRenderedPageBreak/>
              <w:t>5%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Инициатива, творчество и применение  в работе современных  инновационных форм и методов.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              п</w:t>
            </w:r>
            <w:r w:rsidRPr="004E0D1F">
              <w:rPr>
                <w:rFonts w:ascii="Times New Roman" w:hAnsi="Times New Roman"/>
                <w:sz w:val="24"/>
                <w:szCs w:val="24"/>
              </w:rPr>
              <w:t>о решению комиссии</w:t>
            </w:r>
          </w:p>
        </w:tc>
      </w:tr>
      <w:tr w:rsidR="009D0DC0" w:rsidRPr="004E0D1F" w:rsidTr="001D18B0">
        <w:trPr>
          <w:trHeight w:val="1185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Сохранение и увеличение контингента пользователей в течение года, высокая читательская активность (при условии выполнения нормативных показателей).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524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 охват читателей при проведении тематических мероприятий.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Ежемесячн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Организация и ведение электронного каталога (% выполнения от годового плана составления электронного каталога библиотечного фонда учреждения)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Наличие публикаций в СМИ.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  <w:vMerge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Качественная подготовка и своевременная сдача отчетности.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  <w:r w:rsidRPr="004E0D1F">
              <w:rPr>
                <w:rFonts w:ascii="Times New Roman" w:hAnsi="Times New Roman"/>
                <w:sz w:val="24"/>
                <w:szCs w:val="24"/>
              </w:rPr>
              <w:t xml:space="preserve"> по решению комиссии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Оперативность комплектования и обработки книг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Единовременно по </w:t>
            </w: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решению комиссии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Охват библиотеки внутрисистемным обменом 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5 – 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Полугодие  по решению комиссии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Эффективная работа по сохранению библиотечного фонда. Предоставление актов списания литературы. Оформление подписки на периодические издания.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Руководство клубами по интересам (по итогам годовых текстовых отчетов)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5-20%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Выполнение работы, не входящей в должностные обязанности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E0D1F">
              <w:rPr>
                <w:rFonts w:ascii="Times New Roman" w:hAnsi="Times New Roman"/>
                <w:sz w:val="24"/>
                <w:szCs w:val="24"/>
              </w:rPr>
              <w:t>0-100%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Рост доходов по платным услугам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Общественная активность (субботники, ремонтные работы)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 Факт участия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Отсутствие жалоб, предложений контролирующих органов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D0DC0" w:rsidRPr="004E0D1F" w:rsidTr="001D18B0">
        <w:trPr>
          <w:trHeight w:val="36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Справочно-библиографическая работа, оформление тематических и информационных справок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(свыше плана)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EC279F" w:rsidRPr="004E0D1F" w:rsidTr="001D18B0">
        <w:trPr>
          <w:trHeight w:val="368"/>
        </w:trPr>
        <w:tc>
          <w:tcPr>
            <w:tcW w:w="1110" w:type="pct"/>
          </w:tcPr>
          <w:p w:rsidR="00EC279F" w:rsidRPr="004E0D1F" w:rsidRDefault="00EC279F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EC279F" w:rsidRPr="004E0D1F" w:rsidRDefault="00EC279F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Организация и участие в  проведении мероприятий, направленных на  повышение авторитета и имиджа  учреждения среди населения (презентации, акции и т.д. не менее 2-х в год)</w:t>
            </w:r>
          </w:p>
        </w:tc>
        <w:tc>
          <w:tcPr>
            <w:tcW w:w="659" w:type="pct"/>
          </w:tcPr>
          <w:p w:rsidR="00EC279F" w:rsidRPr="004E0D1F" w:rsidRDefault="00EC279F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5-30%</w:t>
            </w:r>
          </w:p>
        </w:tc>
        <w:tc>
          <w:tcPr>
            <w:tcW w:w="860" w:type="pct"/>
          </w:tcPr>
          <w:p w:rsidR="00EC279F" w:rsidRPr="004E0D1F" w:rsidRDefault="00EC279F" w:rsidP="00EC2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EC279F" w:rsidRPr="004E0D1F" w:rsidRDefault="00EC279F" w:rsidP="00EC2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EC279F" w:rsidRPr="004E0D1F" w:rsidTr="001D18B0">
        <w:trPr>
          <w:trHeight w:val="368"/>
        </w:trPr>
        <w:tc>
          <w:tcPr>
            <w:tcW w:w="1110" w:type="pct"/>
          </w:tcPr>
          <w:p w:rsidR="00EC279F" w:rsidRPr="004E0D1F" w:rsidRDefault="00EC279F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EC279F" w:rsidRPr="004E0D1F" w:rsidRDefault="00EC279F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Участие в общественно-политических, социально-культурных мероприятиях области, района.</w:t>
            </w:r>
          </w:p>
        </w:tc>
        <w:tc>
          <w:tcPr>
            <w:tcW w:w="659" w:type="pct"/>
          </w:tcPr>
          <w:p w:rsidR="00EC279F" w:rsidRPr="004E0D1F" w:rsidRDefault="00EC279F" w:rsidP="001D1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0" w:type="pct"/>
          </w:tcPr>
          <w:p w:rsidR="00EC279F" w:rsidRPr="004E0D1F" w:rsidRDefault="00EC279F" w:rsidP="00EC2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9D0DC0" w:rsidRPr="004E0D1F" w:rsidTr="001D18B0">
        <w:trPr>
          <w:trHeight w:val="400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71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Стабильное, успешное и добросовестное  исполнение работником своих должностных обязанностей  в соответствующем периоде.  </w:t>
            </w:r>
          </w:p>
        </w:tc>
        <w:tc>
          <w:tcPr>
            <w:tcW w:w="659" w:type="pct"/>
          </w:tcPr>
          <w:p w:rsidR="009D0DC0" w:rsidRPr="004E0D1F" w:rsidRDefault="0055640D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Размер устанавливается как в абсолютно, так и в % отношении к окладу</w:t>
            </w:r>
          </w:p>
          <w:p w:rsidR="009D0DC0" w:rsidRPr="004E0D1F" w:rsidRDefault="009D0DC0" w:rsidP="001D18B0">
            <w:pPr>
              <w:spacing w:after="0" w:line="240" w:lineRule="auto"/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  Ежемесячно     </w:t>
            </w: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 xml:space="preserve">По решению комиссии </w:t>
            </w:r>
          </w:p>
        </w:tc>
      </w:tr>
      <w:tr w:rsidR="009D0DC0" w:rsidRPr="004E0D1F" w:rsidTr="001D18B0">
        <w:trPr>
          <w:trHeight w:val="448"/>
        </w:trPr>
        <w:tc>
          <w:tcPr>
            <w:tcW w:w="1110" w:type="pct"/>
          </w:tcPr>
          <w:p w:rsidR="009D0DC0" w:rsidRPr="004E0D1F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9D0DC0" w:rsidRPr="004E0D1F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659" w:type="pct"/>
          </w:tcPr>
          <w:p w:rsidR="009D0DC0" w:rsidRPr="004E0D1F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абсолютно, так и в % отношении к окладу</w:t>
            </w:r>
          </w:p>
        </w:tc>
        <w:tc>
          <w:tcPr>
            <w:tcW w:w="860" w:type="pct"/>
          </w:tcPr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9D0DC0" w:rsidRPr="004E0D1F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D1F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</w:tbl>
    <w:p w:rsidR="009D0DC0" w:rsidRPr="004E0D1F" w:rsidRDefault="009D0DC0" w:rsidP="009D0DC0">
      <w:pPr>
        <w:rPr>
          <w:rFonts w:ascii="Times New Roman" w:hAnsi="Times New Roman"/>
          <w:sz w:val="24"/>
          <w:szCs w:val="24"/>
        </w:rPr>
      </w:pPr>
    </w:p>
    <w:p w:rsidR="009D0DC0" w:rsidRPr="004E0D1F" w:rsidRDefault="009D0DC0" w:rsidP="009D0DC0">
      <w:pPr>
        <w:rPr>
          <w:rFonts w:ascii="Times New Roman" w:hAnsi="Times New Roman"/>
          <w:sz w:val="24"/>
          <w:szCs w:val="24"/>
        </w:rPr>
      </w:pPr>
    </w:p>
    <w:p w:rsidR="009D0DC0" w:rsidRPr="004E0D1F" w:rsidRDefault="009D0DC0" w:rsidP="009D0DC0">
      <w:pPr>
        <w:rPr>
          <w:rFonts w:ascii="Times New Roman" w:hAnsi="Times New Roman"/>
          <w:sz w:val="24"/>
          <w:szCs w:val="24"/>
        </w:rPr>
      </w:pPr>
    </w:p>
    <w:p w:rsidR="009D0DC0" w:rsidRPr="00F716FC" w:rsidRDefault="009D0DC0" w:rsidP="009D0DC0">
      <w:pPr>
        <w:jc w:val="both"/>
        <w:rPr>
          <w:rFonts w:ascii="Times New Roman" w:hAnsi="Times New Roman"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Default="009D0DC0" w:rsidP="009D0DC0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D0DC0" w:rsidRPr="005874D5" w:rsidRDefault="009D0DC0" w:rsidP="009D0DC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Таблица № 3</w:t>
      </w:r>
    </w:p>
    <w:p w:rsidR="009D0DC0" w:rsidRPr="00F54B65" w:rsidRDefault="009D0DC0" w:rsidP="009D0DC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4B6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9D0DC0" w:rsidRPr="00F54B65" w:rsidRDefault="009D0DC0" w:rsidP="009D0DC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4B65">
        <w:rPr>
          <w:rFonts w:ascii="Times New Roman" w:hAnsi="Times New Roman"/>
          <w:b/>
          <w:color w:val="000000" w:themeColor="text1"/>
          <w:sz w:val="28"/>
          <w:szCs w:val="28"/>
        </w:rPr>
        <w:t>Детская школа искусств</w:t>
      </w: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6626"/>
        <w:gridCol w:w="1843"/>
        <w:gridCol w:w="2411"/>
      </w:tblGrid>
      <w:tr w:rsidR="009D0DC0" w:rsidRPr="00404080" w:rsidTr="001D18B0">
        <w:trPr>
          <w:trHeight w:val="726"/>
        </w:trPr>
        <w:tc>
          <w:tcPr>
            <w:tcW w:w="1110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69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659" w:type="pct"/>
          </w:tcPr>
          <w:p w:rsidR="009D0DC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386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62" w:type="pct"/>
          </w:tcPr>
          <w:p w:rsidR="009D0DC0" w:rsidRPr="00404080" w:rsidRDefault="009D0DC0" w:rsidP="001D18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9D0DC0" w:rsidRPr="001735AA" w:rsidTr="001D18B0">
        <w:trPr>
          <w:trHeight w:val="544"/>
        </w:trPr>
        <w:tc>
          <w:tcPr>
            <w:tcW w:w="1110" w:type="pct"/>
          </w:tcPr>
          <w:p w:rsidR="009D0DC0" w:rsidRPr="0040408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Персональный</w:t>
            </w: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659" w:type="pct"/>
          </w:tcPr>
          <w:p w:rsidR="009D0DC0" w:rsidRPr="001735AA" w:rsidRDefault="009D0DC0" w:rsidP="001D18B0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5AA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62" w:type="pct"/>
          </w:tcPr>
          <w:p w:rsidR="009D0DC0" w:rsidRPr="001735AA" w:rsidRDefault="009D0DC0" w:rsidP="001D1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5AA">
              <w:rPr>
                <w:rFonts w:ascii="Times New Roman" w:hAnsi="Times New Roman"/>
                <w:sz w:val="24"/>
                <w:szCs w:val="24"/>
              </w:rPr>
              <w:t>Ежемесячн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9D0DC0" w:rsidRPr="00B214A8" w:rsidTr="001D18B0">
        <w:trPr>
          <w:trHeight w:val="352"/>
        </w:trPr>
        <w:tc>
          <w:tcPr>
            <w:tcW w:w="1110" w:type="pct"/>
            <w:vMerge w:val="restart"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369" w:type="pct"/>
          </w:tcPr>
          <w:p w:rsidR="009D0DC0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B214A8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 xml:space="preserve">Образование: </w:t>
            </w:r>
          </w:p>
          <w:p w:rsidR="009D0DC0" w:rsidRPr="00B214A8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– высшее профессиональное профильное</w:t>
            </w:r>
          </w:p>
        </w:tc>
        <w:tc>
          <w:tcPr>
            <w:tcW w:w="659" w:type="pct"/>
          </w:tcPr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9D0DC0" w:rsidRPr="00B214A8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DC0" w:rsidRPr="00B214A8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9D0DC0" w:rsidRPr="00F46335" w:rsidTr="001D18B0">
        <w:trPr>
          <w:trHeight w:val="448"/>
        </w:trPr>
        <w:tc>
          <w:tcPr>
            <w:tcW w:w="1110" w:type="pct"/>
            <w:vMerge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9D0DC0" w:rsidRPr="00F4633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Стаж работы в отрасли «Культура»</w:t>
            </w:r>
          </w:p>
          <w:p w:rsidR="009D0DC0" w:rsidRPr="00F4633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от 5 до 10 лет</w:t>
            </w:r>
          </w:p>
          <w:p w:rsidR="009D0DC0" w:rsidRPr="00F4633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– от 10 до 20 лет </w:t>
            </w:r>
          </w:p>
          <w:p w:rsidR="009D0DC0" w:rsidRPr="00F4633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свыше 20 лет</w:t>
            </w:r>
          </w:p>
          <w:p w:rsidR="009D0DC0" w:rsidRPr="00F46335" w:rsidRDefault="009D0DC0" w:rsidP="0069099C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(для работников, имеющих непрерывный стаж)</w:t>
            </w:r>
          </w:p>
        </w:tc>
        <w:tc>
          <w:tcPr>
            <w:tcW w:w="659" w:type="pct"/>
          </w:tcPr>
          <w:p w:rsidR="009D0DC0" w:rsidRPr="00F4633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F4633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  <w:p w:rsidR="009D0DC0" w:rsidRPr="00F4633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9D0DC0" w:rsidRPr="00F4633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15 %</w:t>
            </w:r>
          </w:p>
        </w:tc>
        <w:tc>
          <w:tcPr>
            <w:tcW w:w="862" w:type="pct"/>
          </w:tcPr>
          <w:p w:rsidR="009D0DC0" w:rsidRPr="00F4633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F4633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D0DC0" w:rsidRPr="00F46335" w:rsidRDefault="009D0DC0" w:rsidP="001D18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Полугодие</w:t>
            </w:r>
          </w:p>
        </w:tc>
      </w:tr>
      <w:tr w:rsidR="009D0DC0" w:rsidRPr="00F46335" w:rsidTr="001D18B0">
        <w:trPr>
          <w:trHeight w:val="448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9D0DC0" w:rsidRPr="00F4633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Своевременное формирование дел в соответствии с утвержденной номенклатурой, обеспечение их сохранности и сдача в архи</w:t>
            </w:r>
            <w:proofErr w:type="gramStart"/>
            <w:r w:rsidRPr="00505BE0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(</w:t>
            </w:r>
            <w:proofErr w:type="gramEnd"/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специалиста  по кадрам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>, специалист по закупам</w:t>
            </w:r>
            <w:r w:rsidRPr="00E1482F">
              <w:rPr>
                <w:rFonts w:ascii="Times New Roman" w:hAnsi="Times New Roman"/>
                <w:color w:val="FF0000"/>
                <w:sz w:val="24"/>
                <w:szCs w:val="24"/>
              </w:rPr>
              <w:t>).</w:t>
            </w:r>
          </w:p>
        </w:tc>
        <w:tc>
          <w:tcPr>
            <w:tcW w:w="659" w:type="pct"/>
          </w:tcPr>
          <w:p w:rsidR="009D0DC0" w:rsidRPr="00F4633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</w:tc>
        <w:tc>
          <w:tcPr>
            <w:tcW w:w="862" w:type="pct"/>
          </w:tcPr>
          <w:p w:rsidR="009D0DC0" w:rsidRPr="00F4633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9D0DC0" w:rsidRPr="00F46335" w:rsidTr="001D18B0">
        <w:trPr>
          <w:trHeight w:val="448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9D0DC0" w:rsidRPr="00F46335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Качественная подготовка документов, нормативных актов (специалиста по кадрам</w:t>
            </w:r>
            <w:r w:rsidR="00743B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специалист по закупам</w:t>
            </w: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659" w:type="pct"/>
          </w:tcPr>
          <w:p w:rsidR="009D0DC0" w:rsidRPr="00F4633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9D0DC0" w:rsidRPr="00F4633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9D0DC0" w:rsidRPr="00F46335" w:rsidTr="001D18B0">
        <w:trPr>
          <w:trHeight w:val="448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9D0DC0" w:rsidRPr="00A833FA" w:rsidRDefault="009D0DC0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санитарно-гигиенических норм и правил хранения документов на бумажных носителях  (специалиста  по кадрам</w:t>
            </w:r>
            <w:r w:rsidR="00743B3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специалист по закупам</w:t>
            </w: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659" w:type="pct"/>
          </w:tcPr>
          <w:p w:rsidR="009D0DC0" w:rsidRPr="00F46335" w:rsidRDefault="009D0DC0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9D0DC0" w:rsidRPr="00F46335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EC279F" w:rsidRPr="00F46335" w:rsidTr="001D18B0">
        <w:trPr>
          <w:trHeight w:val="448"/>
        </w:trPr>
        <w:tc>
          <w:tcPr>
            <w:tcW w:w="1110" w:type="pct"/>
          </w:tcPr>
          <w:p w:rsidR="00EC279F" w:rsidRDefault="00EC279F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Эффективность и результативность</w:t>
            </w:r>
          </w:p>
        </w:tc>
        <w:tc>
          <w:tcPr>
            <w:tcW w:w="2369" w:type="pct"/>
          </w:tcPr>
          <w:p w:rsidR="00EC279F" w:rsidRPr="00A833FA" w:rsidRDefault="00EC279F" w:rsidP="001D18B0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участие в  проведении мероприятий, направленных на  повышение авторитета и имиджа  учреждения среди населения (презентации, акции и т.д. не менее 2-х в год), (для директора).</w:t>
            </w:r>
          </w:p>
        </w:tc>
        <w:tc>
          <w:tcPr>
            <w:tcW w:w="659" w:type="pct"/>
          </w:tcPr>
          <w:p w:rsidR="00EC279F" w:rsidRDefault="00EC279F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5-30%</w:t>
            </w:r>
          </w:p>
        </w:tc>
        <w:tc>
          <w:tcPr>
            <w:tcW w:w="862" w:type="pct"/>
          </w:tcPr>
          <w:p w:rsidR="00EC279F" w:rsidRDefault="00EC279F" w:rsidP="00EC2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EC279F" w:rsidRDefault="00EC279F" w:rsidP="00EC279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9D0DC0" w:rsidTr="001D18B0">
        <w:trPr>
          <w:trHeight w:val="400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69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Стабильное, успешное и добросовестное  исполнение работником своих должностных обязанностей  в соответствующем периоде.  </w:t>
            </w:r>
          </w:p>
        </w:tc>
        <w:tc>
          <w:tcPr>
            <w:tcW w:w="659" w:type="pct"/>
          </w:tcPr>
          <w:p w:rsidR="009D0DC0" w:rsidRDefault="0055640D" w:rsidP="001D18B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абсолютно, так и в % отношении к окладу </w:t>
            </w:r>
          </w:p>
        </w:tc>
        <w:tc>
          <w:tcPr>
            <w:tcW w:w="862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Ежемесячно     </w:t>
            </w: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DC0" w:rsidRPr="006C5395" w:rsidTr="001D18B0">
        <w:trPr>
          <w:trHeight w:val="448"/>
        </w:trPr>
        <w:tc>
          <w:tcPr>
            <w:tcW w:w="1110" w:type="pct"/>
          </w:tcPr>
          <w:p w:rsidR="009D0DC0" w:rsidRDefault="009D0DC0" w:rsidP="001D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9D0DC0" w:rsidRDefault="009D0DC0" w:rsidP="001D18B0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659" w:type="pct"/>
          </w:tcPr>
          <w:p w:rsidR="009D0DC0" w:rsidRDefault="009D0DC0" w:rsidP="001D18B0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абсолютно, так и в % отношении к окладу</w:t>
            </w:r>
          </w:p>
        </w:tc>
        <w:tc>
          <w:tcPr>
            <w:tcW w:w="862" w:type="pct"/>
          </w:tcPr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9D0DC0" w:rsidRDefault="009D0DC0" w:rsidP="001D1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</w:tbl>
    <w:p w:rsidR="009D0DC0" w:rsidRPr="00F54B65" w:rsidRDefault="009D0DC0" w:rsidP="009D0DC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D0DC0" w:rsidRDefault="009D0DC0" w:rsidP="009D0DC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D0DC0" w:rsidRDefault="009D0DC0" w:rsidP="009D0DC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D0DC0" w:rsidRDefault="009D0DC0" w:rsidP="009D0DC0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4734" w:type="pct"/>
        <w:tblLook w:val="04A0"/>
      </w:tblPr>
      <w:tblGrid>
        <w:gridCol w:w="803"/>
        <w:gridCol w:w="10872"/>
        <w:gridCol w:w="2324"/>
      </w:tblGrid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 (бал.)</w:t>
            </w:r>
          </w:p>
        </w:tc>
      </w:tr>
      <w:tr w:rsidR="009D0DC0" w:rsidRPr="00677A54" w:rsidTr="001D18B0">
        <w:trPr>
          <w:trHeight w:val="115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Грамотное ведение документации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Журналы – (один раз в месяц)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планы учащихся (один раз в полугодие)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Поурочные планы работы – (один раз в полугодие)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9D0DC0" w:rsidRPr="00677A54" w:rsidTr="001D18B0">
        <w:trPr>
          <w:trHeight w:val="111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Сдача </w:t>
            </w:r>
            <w:proofErr w:type="spellStart"/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вэлектроном</w:t>
            </w:r>
            <w:proofErr w:type="spellEnd"/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виде следующих документов: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1. Списки учащихся класса (один  раз каждую четверть)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2. Адресные списки учащихся своего класса (один раз в полугодие)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3. Списки учащихся по классам для групповых занятий (один раз каждую четверть)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4. Полный пакет документов на участника конкурса (заявка, видео или фото материалы, паспорт родителя, свидетельство о рождении или паспорт участника, согласие на обработку персональных данных) по мере поступления положений о конкурсах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Повышение квалификации (за каждое посещение)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Семинар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Мастер-класс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КПК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Проведение преподавателем открытых уроков на базе ДШИ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р.п. Ровное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Исполнительская, творческая деятельность преподавателей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выставки (для художников и ДПИ)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Сольное концертное выступление преподавателя (для фортепианного, хореографического и обще эстетического отделений)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Лекция-концерт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поездок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Ведущая мероприятий (кроме лекций-концертов и бесед)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9D0DC0" w:rsidRPr="00677A54" w:rsidTr="001D18B0">
        <w:trPr>
          <w:trHeight w:val="1078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Наличие поощрений учащихся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Районный</w:t>
            </w: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грамота/благодарность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9D0DC0" w:rsidRPr="00677A54" w:rsidTr="001D18B0">
        <w:trPr>
          <w:trHeight w:val="1078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Зональный/областной</w:t>
            </w: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участник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грамота/благодарность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дипломант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лауреат</w:t>
            </w:r>
          </w:p>
        </w:tc>
        <w:tc>
          <w:tcPr>
            <w:tcW w:w="8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0DC0" w:rsidRPr="00677A54" w:rsidTr="001D18B0">
        <w:trPr>
          <w:trHeight w:val="1191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Региональный</w:t>
            </w: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участник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грамота/благодарность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дипломант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лауреат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9D0DC0" w:rsidRPr="00677A54" w:rsidTr="001D18B0">
        <w:trPr>
          <w:trHeight w:val="998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участник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77A5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Межрегиональный</w:t>
            </w: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грамота</w:t>
            </w:r>
            <w:proofErr w:type="spellEnd"/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/благодарность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 Дипломант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 лауреат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9D0DC0" w:rsidRPr="00677A54" w:rsidTr="001D18B0">
        <w:trPr>
          <w:trHeight w:val="1021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участник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Всероссийский</w:t>
            </w: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грамота/благодарность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дипломант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лауреат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9D0DC0" w:rsidRPr="00677A54" w:rsidTr="001D18B0">
        <w:trPr>
          <w:trHeight w:val="959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Международный </w:t>
            </w: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участник          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грамота/благодарность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лауреат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Подготовка и организация общешкольного творческого проект</w:t>
            </w:r>
            <w:proofErr w:type="gramStart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а(</w:t>
            </w:r>
            <w:proofErr w:type="gramEnd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отчетный концерт, сказка, мюзикл.)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Сольные выступления учащихся: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Школа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9D0DC0" w:rsidRPr="00677A54" w:rsidTr="001D18B0">
        <w:trPr>
          <w:trHeight w:val="1443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Вклад преподавателя в учебную деятельность </w:t>
            </w:r>
            <w:proofErr w:type="spellStart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деятельность</w:t>
            </w:r>
            <w:proofErr w:type="spellEnd"/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Сотрудничество с д/садом – 4 урока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Родительские собрания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Поступление учащихся в </w:t>
            </w:r>
            <w:proofErr w:type="spellStart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ССУЗы</w:t>
            </w:r>
            <w:proofErr w:type="spellEnd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, Вузы по профилю: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За каждого поступившего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Наличие выпускного класса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Наличие наград и званий, почетная грамота, </w:t>
            </w:r>
            <w:proofErr w:type="spellStart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благодарности</w:t>
            </w:r>
            <w:proofErr w:type="gramStart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,н</w:t>
            </w:r>
            <w:proofErr w:type="gramEnd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агрудные</w:t>
            </w:r>
            <w:proofErr w:type="spellEnd"/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 знаки, отраслевые награды по МБУ ДО ДШИ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р.п. Ровное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Школа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 и кино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Муниципальный уровень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Областной уровень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уровень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Сохранность контингента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Своевременное выполнение приказов, сдача отчетов, информации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9D0DC0" w:rsidRPr="00677A54" w:rsidTr="001D18B0">
        <w:trPr>
          <w:trHeight w:val="41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Выслуга лет (стаж непрерывной работы в МБУ ДО ДШИ 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р.п. Ровное), стаж педагогической работы по специальности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От 1 до 10 лет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От 10 до 20 лет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Свыше 20 лет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Свыше 30 лет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</w:tr>
      <w:tr w:rsidR="009D0DC0" w:rsidRPr="00677A54" w:rsidTr="001D18B0">
        <w:trPr>
          <w:trHeight w:val="703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ведение документации по отделению  заведующим  отделениями доплачивается 15% </w:t>
            </w:r>
            <w:proofErr w:type="spellStart"/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косновном</w:t>
            </w:r>
            <w:proofErr w:type="spellEnd"/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окладу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15%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Критерии, понижающие стимулирование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Нарушение правил внутреннего трудового распорядка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Невыполнение требований администрации, связанных с исполнением должностных обязанностей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Немотивированный отказ от участия в культурно-просветительской и общественной деятельности</w:t>
            </w:r>
          </w:p>
          <w:p w:rsidR="009D0DC0" w:rsidRPr="00677A54" w:rsidRDefault="009D0DC0" w:rsidP="001D18B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Отсев учащихся (за каждого)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</w:tc>
      </w:tr>
      <w:tr w:rsidR="009D0DC0" w:rsidRPr="00677A54" w:rsidTr="001D18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C0" w:rsidRPr="00677A54" w:rsidRDefault="009D0DC0" w:rsidP="001D18B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7A5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C0" w:rsidRPr="00677A54" w:rsidRDefault="009D0DC0" w:rsidP="001D18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D0DC0" w:rsidRDefault="009D0DC0" w:rsidP="009D0DC0">
      <w:pPr>
        <w:rPr>
          <w:rFonts w:ascii="Times New Roman" w:hAnsi="Times New Roman"/>
          <w:b/>
          <w:sz w:val="24"/>
          <w:szCs w:val="24"/>
        </w:rPr>
      </w:pPr>
    </w:p>
    <w:p w:rsidR="00650FC0" w:rsidRDefault="00650FC0"/>
    <w:sectPr w:rsidR="00650FC0" w:rsidSect="001D18B0">
      <w:footerReference w:type="default" r:id="rId7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FFC" w:rsidRDefault="00FF3FFC" w:rsidP="00AE4CF2">
      <w:pPr>
        <w:spacing w:after="0" w:line="240" w:lineRule="auto"/>
      </w:pPr>
      <w:r>
        <w:separator/>
      </w:r>
    </w:p>
  </w:endnote>
  <w:endnote w:type="continuationSeparator" w:id="0">
    <w:p w:rsidR="00FF3FFC" w:rsidRDefault="00FF3FFC" w:rsidP="00AE4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8B0" w:rsidRDefault="006B12E7">
    <w:pPr>
      <w:pStyle w:val="a6"/>
      <w:jc w:val="center"/>
    </w:pPr>
    <w:r>
      <w:fldChar w:fldCharType="begin"/>
    </w:r>
    <w:r w:rsidR="001D18B0">
      <w:instrText xml:space="preserve"> PAGE   \* MERGEFORMAT </w:instrText>
    </w:r>
    <w:r>
      <w:fldChar w:fldCharType="separate"/>
    </w:r>
    <w:r w:rsidR="00EC0AB1">
      <w:rPr>
        <w:noProof/>
      </w:rPr>
      <w:t>1</w:t>
    </w:r>
    <w:r>
      <w:fldChar w:fldCharType="end"/>
    </w:r>
  </w:p>
  <w:p w:rsidR="001D18B0" w:rsidRDefault="001D18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FFC" w:rsidRDefault="00FF3FFC" w:rsidP="00AE4CF2">
      <w:pPr>
        <w:spacing w:after="0" w:line="240" w:lineRule="auto"/>
      </w:pPr>
      <w:r>
        <w:separator/>
      </w:r>
    </w:p>
  </w:footnote>
  <w:footnote w:type="continuationSeparator" w:id="0">
    <w:p w:rsidR="00FF3FFC" w:rsidRDefault="00FF3FFC" w:rsidP="00AE4C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0DC0"/>
    <w:rsid w:val="00002B45"/>
    <w:rsid w:val="00024CF3"/>
    <w:rsid w:val="00061EAB"/>
    <w:rsid w:val="00111BA8"/>
    <w:rsid w:val="001D18B0"/>
    <w:rsid w:val="002F1B99"/>
    <w:rsid w:val="003C1CF9"/>
    <w:rsid w:val="0055640D"/>
    <w:rsid w:val="005C7242"/>
    <w:rsid w:val="00650FC0"/>
    <w:rsid w:val="00660363"/>
    <w:rsid w:val="0069099C"/>
    <w:rsid w:val="006B12E7"/>
    <w:rsid w:val="006B1573"/>
    <w:rsid w:val="00743B32"/>
    <w:rsid w:val="00872C27"/>
    <w:rsid w:val="00957498"/>
    <w:rsid w:val="009D0DC0"/>
    <w:rsid w:val="009E3296"/>
    <w:rsid w:val="00A118C6"/>
    <w:rsid w:val="00AE4CF2"/>
    <w:rsid w:val="00D05B4E"/>
    <w:rsid w:val="00EC0AB1"/>
    <w:rsid w:val="00EC279F"/>
    <w:rsid w:val="00F06F68"/>
    <w:rsid w:val="00FF3259"/>
    <w:rsid w:val="00FF3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C0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9D0DC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D0DC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9D0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0D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0DC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D0D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0DC0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9D0D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9D0DC0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1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1B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BC45-DEF6-4E5F-A42F-6D01B52A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17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2017-07-31T07:13:00Z</cp:lastPrinted>
  <dcterms:created xsi:type="dcterms:W3CDTF">2017-06-16T05:15:00Z</dcterms:created>
  <dcterms:modified xsi:type="dcterms:W3CDTF">2017-07-31T07:15:00Z</dcterms:modified>
</cp:coreProperties>
</file>